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32E5A252" w:rsidR="009914AE" w:rsidRDefault="009914AE" w:rsidP="00473BC1">
      <w:pPr>
        <w:numPr>
          <w:ilvl w:val="0"/>
          <w:numId w:val="14"/>
        </w:numPr>
        <w:spacing w:after="160" w:line="259" w:lineRule="auto"/>
        <w:contextualSpacing/>
        <w:jc w:val="both"/>
        <w:rPr>
          <w:rFonts w:asciiTheme="minorHAnsi" w:eastAsiaTheme="minorHAnsi" w:hAnsiTheme="minorHAnsi" w:cstheme="minorBidi"/>
          <w:lang w:val="en-GB"/>
        </w:rPr>
      </w:pPr>
      <w:r w:rsidRPr="00AD7167">
        <w:rPr>
          <w:rFonts w:asciiTheme="minorHAnsi" w:eastAsiaTheme="minorHAnsi" w:hAnsiTheme="minorHAnsi" w:cstheme="minorBidi"/>
          <w:lang w:val="en-GB"/>
        </w:rPr>
        <w:t xml:space="preserve">We </w:t>
      </w:r>
      <w:r w:rsidR="00AD7167">
        <w:rPr>
          <w:rFonts w:asciiTheme="minorHAnsi" w:eastAsiaTheme="minorHAnsi" w:hAnsiTheme="minorHAnsi" w:cstheme="minorBidi"/>
          <w:lang w:val="en-GB"/>
        </w:rPr>
        <w:t xml:space="preserve">,Newman Catholic College </w:t>
      </w:r>
      <w:r w:rsidRPr="00AD7167">
        <w:rPr>
          <w:rFonts w:asciiTheme="minorHAnsi" w:eastAsiaTheme="minorHAnsi" w:hAnsiTheme="minorHAnsi" w:cstheme="minorBidi"/>
          <w:lang w:val="en-GB"/>
        </w:rPr>
        <w:t xml:space="preserve">are </w:t>
      </w:r>
      <w:r w:rsidR="00AD7167">
        <w:rPr>
          <w:rFonts w:asciiTheme="minorHAnsi" w:eastAsiaTheme="minorHAnsi" w:hAnsiTheme="minorHAnsi" w:cstheme="minorBidi"/>
          <w:lang w:val="en-GB"/>
        </w:rPr>
        <w:t>a VA school.</w:t>
      </w:r>
    </w:p>
    <w:p w14:paraId="2E90E654" w14:textId="77777777" w:rsidR="00AD7167" w:rsidRPr="00AD7167" w:rsidRDefault="00AD7167" w:rsidP="00473BC1">
      <w:pPr>
        <w:numPr>
          <w:ilvl w:val="0"/>
          <w:numId w:val="14"/>
        </w:numPr>
        <w:spacing w:after="160" w:line="259" w:lineRule="auto"/>
        <w:contextualSpacing/>
        <w:jc w:val="both"/>
        <w:rPr>
          <w:rFonts w:asciiTheme="minorHAnsi" w:eastAsiaTheme="minorHAnsi" w:hAnsiTheme="minorHAnsi" w:cstheme="minorBidi"/>
          <w:lang w:val="en-GB"/>
        </w:rPr>
      </w:pPr>
    </w:p>
    <w:p w14:paraId="0D42977B" w14:textId="2D77213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AD7167">
        <w:rPr>
          <w:rFonts w:asciiTheme="minorHAnsi" w:eastAsiaTheme="minorHAnsi" w:hAnsiTheme="minorHAnsi" w:cstheme="minorBidi"/>
          <w:lang w:val="en-GB"/>
        </w:rPr>
        <w:t>Diocese of Westminster</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AD7167">
        <w:rPr>
          <w:rFonts w:asciiTheme="minorHAnsi" w:eastAsiaTheme="minorHAnsi" w:hAnsiTheme="minorHAnsi" w:cstheme="minorBidi"/>
          <w:lang w:val="en-GB"/>
        </w:rPr>
        <w:t>Diocese of Westminster</w:t>
      </w:r>
      <w:r w:rsidR="00AD7167" w:rsidRPr="009914AE">
        <w:rPr>
          <w:rFonts w:asciiTheme="minorHAnsi" w:eastAsiaTheme="minorHAnsi" w:hAnsiTheme="minorHAnsi" w:cstheme="minorBidi"/>
          <w:lang w:val="en-GB"/>
        </w:rPr>
        <w:t xml:space="preserve"> </w:t>
      </w:r>
      <w:r w:rsidR="00AD7167">
        <w:rPr>
          <w:rFonts w:asciiTheme="minorHAnsi" w:eastAsiaTheme="minorHAnsi" w:hAnsiTheme="minorHAnsi" w:cstheme="minorBidi"/>
          <w:lang w:val="en-GB"/>
        </w:rPr>
        <w:t xml:space="preserve">to </w:t>
      </w:r>
      <w:r w:rsidR="00AC0027">
        <w:rPr>
          <w:rFonts w:asciiTheme="minorHAnsi" w:eastAsiaTheme="minorHAnsi" w:hAnsiTheme="minorHAnsi" w:cstheme="minorBidi"/>
          <w:lang w:val="en-GB"/>
        </w:rPr>
        <w:t>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DBB740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AD7167" w:rsidRPr="00AD7167">
        <w:rPr>
          <w:rFonts w:asciiTheme="minorHAnsi" w:eastAsiaTheme="minorHAnsi" w:hAnsiTheme="minorHAnsi" w:cstheme="minorBidi"/>
          <w:lang w:val="en-GB"/>
        </w:rPr>
        <w:t>School HR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AD7167" w:rsidRPr="00AD7167">
        <w:rPr>
          <w:rFonts w:asciiTheme="minorHAnsi" w:eastAsiaTheme="minorHAnsi" w:hAnsiTheme="minorHAnsi" w:cstheme="minorBidi"/>
          <w:lang w:val="en-GB"/>
        </w:rPr>
        <w:t>email – office@ncc.brent.sch.uk</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6F55312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F4385C">
        <w:rPr>
          <w:rFonts w:asciiTheme="minorHAnsi" w:eastAsiaTheme="minorHAnsi" w:hAnsiTheme="minorHAnsi" w:cstheme="minorBidi"/>
          <w:lang w:val="en-GB"/>
        </w:rPr>
        <w:t xml:space="preserve">contacting our Headteacher. </w:t>
      </w:r>
      <w:bookmarkStart w:id="7" w:name="_GoBack"/>
      <w:bookmarkEnd w:id="7"/>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6F91CAA0"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40467" w:rsidRPr="00640467">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0467"/>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53BB5"/>
    <w:rsid w:val="00A64422"/>
    <w:rsid w:val="00A850E5"/>
    <w:rsid w:val="00AA01A1"/>
    <w:rsid w:val="00AA03AF"/>
    <w:rsid w:val="00AB7A33"/>
    <w:rsid w:val="00AC0027"/>
    <w:rsid w:val="00AD7167"/>
    <w:rsid w:val="00AF5D5F"/>
    <w:rsid w:val="00B00EE5"/>
    <w:rsid w:val="00B1329A"/>
    <w:rsid w:val="00B469A4"/>
    <w:rsid w:val="00B65A7D"/>
    <w:rsid w:val="00B660DF"/>
    <w:rsid w:val="00B80602"/>
    <w:rsid w:val="00B83B38"/>
    <w:rsid w:val="00BA0242"/>
    <w:rsid w:val="00BA12BF"/>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385C"/>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2163c220-415e-43a0-9593-7ae31032d50c"/>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75AE5A-8AE5-4159-8C65-AE16BABF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Tomcy Rohan</cp:lastModifiedBy>
  <cp:revision>2</cp:revision>
  <cp:lastPrinted>2019-04-04T10:18:00Z</cp:lastPrinted>
  <dcterms:created xsi:type="dcterms:W3CDTF">2021-04-29T09:47:00Z</dcterms:created>
  <dcterms:modified xsi:type="dcterms:W3CDTF">2021-04-29T09:47:00Z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